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E1286">
      <w:pPr>
        <w:rPr>
          <w:rFonts w:ascii="Times New Roman" w:hAnsi="Times New Roman" w:cs="Times New Roman"/>
          <w:b/>
          <w:sz w:val="28"/>
          <w:u w:val="single"/>
        </w:rPr>
      </w:pPr>
      <w:r w:rsidRPr="002E1286">
        <w:rPr>
          <w:rFonts w:ascii="Times New Roman" w:hAnsi="Times New Roman" w:cs="Times New Roman"/>
          <w:b/>
          <w:sz w:val="28"/>
          <w:u w:val="single"/>
        </w:rPr>
        <w:t>Задача № 2</w:t>
      </w:r>
    </w:p>
    <w:p w:rsidR="002E1286" w:rsidRDefault="002E1286" w:rsidP="002E1286">
      <w:pPr>
        <w:pStyle w:val="a"/>
        <w:keepLines w:val="0"/>
        <w:numPr>
          <w:ilvl w:val="0"/>
          <w:numId w:val="0"/>
        </w:numPr>
        <w:spacing w:after="100"/>
        <w:ind w:left="454" w:hanging="454"/>
        <w:rPr>
          <w:szCs w:val="28"/>
        </w:rPr>
      </w:pPr>
      <w:r w:rsidRPr="00235C7D">
        <w:rPr>
          <w:szCs w:val="28"/>
        </w:rPr>
        <w:t>Можно ли замостить доску 10×10 фигурками «Т</w:t>
      </w:r>
      <w:proofErr w:type="gramStart"/>
      <w:r w:rsidRPr="00235C7D">
        <w:rPr>
          <w:szCs w:val="28"/>
        </w:rPr>
        <w:t>»-</w:t>
      </w:r>
      <w:proofErr w:type="spellStart"/>
      <w:proofErr w:type="gramEnd"/>
      <w:r w:rsidRPr="00235C7D">
        <w:rPr>
          <w:szCs w:val="28"/>
        </w:rPr>
        <w:t>тетрамино</w:t>
      </w:r>
      <w:proofErr w:type="spellEnd"/>
      <w:r w:rsidRPr="00235C7D">
        <w:rPr>
          <w:szCs w:val="28"/>
        </w:rPr>
        <w:t xml:space="preserve"> </w:t>
      </w:r>
      <w:r w:rsidRPr="00235C7D">
        <w:rPr>
          <w:szCs w:val="28"/>
        </w:rPr>
        <w:object w:dxaOrig="914" w:dyaOrig="6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28.5pt;height:20.25pt" o:ole="">
            <v:imagedata r:id="rId5" o:title=""/>
          </v:shape>
          <o:OLEObject Type="Embed" ProgID="Word.Picture.8" ShapeID="_x0000_i1033" DrawAspect="Content" ObjectID="_1454658513" r:id="rId6"/>
        </w:object>
      </w:r>
      <w:r w:rsidRPr="00235C7D">
        <w:rPr>
          <w:szCs w:val="28"/>
        </w:rPr>
        <w:t>?</w:t>
      </w:r>
    </w:p>
    <w:p w:rsidR="002E1286" w:rsidRPr="00243A6F" w:rsidRDefault="002E1286" w:rsidP="002E1286">
      <w:pPr>
        <w:pStyle w:val="a"/>
        <w:keepLines w:val="0"/>
        <w:numPr>
          <w:ilvl w:val="0"/>
          <w:numId w:val="0"/>
        </w:numPr>
        <w:spacing w:after="100"/>
        <w:rPr>
          <w:i/>
          <w:szCs w:val="28"/>
        </w:rPr>
      </w:pPr>
      <w:r w:rsidRPr="00243A6F">
        <w:rPr>
          <w:i/>
          <w:szCs w:val="28"/>
          <w:u w:val="single"/>
        </w:rPr>
        <w:t>Ответ:</w:t>
      </w:r>
      <w:r w:rsidRPr="00243A6F">
        <w:rPr>
          <w:i/>
          <w:szCs w:val="28"/>
        </w:rPr>
        <w:t xml:space="preserve"> нельзя.</w:t>
      </w:r>
    </w:p>
    <w:p w:rsidR="002E1286" w:rsidRDefault="002E1286" w:rsidP="002E1286">
      <w:pPr>
        <w:pStyle w:val="a"/>
        <w:keepLines w:val="0"/>
        <w:numPr>
          <w:ilvl w:val="0"/>
          <w:numId w:val="0"/>
        </w:numPr>
        <w:spacing w:after="100"/>
        <w:rPr>
          <w:i/>
          <w:szCs w:val="28"/>
        </w:rPr>
      </w:pPr>
      <w:r w:rsidRPr="00243A6F">
        <w:rPr>
          <w:i/>
          <w:szCs w:val="28"/>
          <w:u w:val="single"/>
        </w:rPr>
        <w:t>Решение:</w:t>
      </w:r>
      <w:r>
        <w:rPr>
          <w:i/>
          <w:szCs w:val="28"/>
        </w:rPr>
        <w:t xml:space="preserve"> </w:t>
      </w:r>
      <w:r w:rsidRPr="00235C7D">
        <w:rPr>
          <w:i/>
          <w:szCs w:val="28"/>
        </w:rPr>
        <w:t xml:space="preserve">Раскрасим доску 10×10 в 2 цвета в шахматном порядке. Видно, что </w:t>
      </w:r>
      <w:r>
        <w:rPr>
          <w:i/>
          <w:szCs w:val="28"/>
        </w:rPr>
        <w:t>черных клеток будет столько же. Если нам удаст</w:t>
      </w:r>
      <w:r w:rsidRPr="00235C7D">
        <w:rPr>
          <w:i/>
          <w:szCs w:val="28"/>
        </w:rPr>
        <w:t>ся замостит</w:t>
      </w:r>
      <w:r>
        <w:rPr>
          <w:i/>
          <w:szCs w:val="28"/>
        </w:rPr>
        <w:t>ь</w:t>
      </w:r>
      <w:r w:rsidRPr="00235C7D">
        <w:rPr>
          <w:i/>
          <w:szCs w:val="28"/>
        </w:rPr>
        <w:t xml:space="preserve"> квадрат фигурк</w:t>
      </w:r>
      <w:r>
        <w:rPr>
          <w:i/>
          <w:szCs w:val="28"/>
        </w:rPr>
        <w:t>ами</w:t>
      </w:r>
      <w:r w:rsidRPr="00235C7D">
        <w:rPr>
          <w:i/>
          <w:szCs w:val="28"/>
        </w:rPr>
        <w:t xml:space="preserve"> </w:t>
      </w:r>
      <w:r w:rsidRPr="00235C7D">
        <w:rPr>
          <w:i/>
          <w:szCs w:val="28"/>
        </w:rPr>
        <w:object w:dxaOrig="914" w:dyaOrig="629">
          <v:shape id="_x0000_i1034" type="#_x0000_t75" style="width:27.75pt;height:18.75pt" o:ole="">
            <v:imagedata r:id="rId5" o:title=""/>
          </v:shape>
          <o:OLEObject Type="Embed" ProgID="Word.Picture.8" ShapeID="_x0000_i1034" DrawAspect="Content" ObjectID="_1454658514" r:id="rId7"/>
        </w:object>
      </w:r>
      <w:r w:rsidRPr="00235C7D">
        <w:rPr>
          <w:i/>
          <w:szCs w:val="28"/>
        </w:rPr>
        <w:t xml:space="preserve">, то </w:t>
      </w:r>
      <w:r>
        <w:rPr>
          <w:i/>
          <w:szCs w:val="28"/>
        </w:rPr>
        <w:t>всего фигурок будет 100:4=</w:t>
      </w:r>
      <w:r w:rsidRPr="00235C7D">
        <w:rPr>
          <w:i/>
          <w:szCs w:val="28"/>
        </w:rPr>
        <w:t>25</w:t>
      </w:r>
      <w:r>
        <w:rPr>
          <w:i/>
          <w:szCs w:val="28"/>
        </w:rPr>
        <w:t xml:space="preserve"> штук</w:t>
      </w:r>
      <w:r w:rsidRPr="00235C7D">
        <w:rPr>
          <w:i/>
          <w:szCs w:val="28"/>
        </w:rPr>
        <w:t>. Одна фигурка может перекрыть три клетки одного цвета и одну другого</w:t>
      </w:r>
      <w:proofErr w:type="gramStart"/>
      <w:r w:rsidRPr="00235C7D">
        <w:rPr>
          <w:i/>
          <w:szCs w:val="28"/>
        </w:rPr>
        <w:t xml:space="preserve"> (</w:t>
      </w:r>
      <w:r w:rsidRPr="00235C7D">
        <w:rPr>
          <w:i/>
          <w:noProof/>
          <w:szCs w:val="28"/>
        </w:rPr>
      </w:r>
      <w:r w:rsidRPr="00235C7D">
        <w:rPr>
          <w:i/>
          <w:szCs w:val="28"/>
        </w:rPr>
        <w:pict>
          <v:group id="_x0000_s1061" style="width:23.8pt;height:15.85pt;mso-position-horizontal-relative:char;mso-position-vertical-relative:line" coordorigin="10039,14184" coordsize="852,568">
            <o:lock v:ext="edit" aspectratio="t"/>
            <v:rect id="_x0000_s1062" style="position:absolute;left:10323;top:14184;width:284;height:284" wrapcoords="-1137 -1137 -1137 21600 22737 21600 22737 -1137 -1137 -1137" filled="f" strokeweight="1.25pt">
              <o:lock v:ext="edit" aspectratio="t"/>
            </v:rect>
            <v:rect id="_x0000_s1063" style="position:absolute;left:10039;top:14468;width:284;height:284" wrapcoords="-1137 -1137 -1137 21600 22737 21600 22737 -1137 -1137 -1137" filled="f" strokeweight="1.25pt">
              <o:lock v:ext="edit" aspectratio="t"/>
            </v:rect>
            <v:rect id="_x0000_s1064" style="position:absolute;left:10323;top:14468;width:284;height:284" wrapcoords="-1137 -1137 -1137 21600 22737 21600 22737 -1137 -1137 -1137" fillcolor="silver" strokeweight="1.25pt">
              <o:lock v:ext="edit" aspectratio="t"/>
            </v:rect>
            <v:rect id="_x0000_s1065" style="position:absolute;left:10607;top:14468;width:284;height:284" wrapcoords="-1137 -1137 -1137 21600 22737 21600 22737 -1137 -1137 -1137" filled="f" strokeweight="1.25pt">
              <o:lock v:ext="edit" aspectratio="t"/>
            </v:rect>
            <w10:wrap type="none"/>
            <w10:anchorlock/>
          </v:group>
        </w:pict>
      </w:r>
      <w:r w:rsidRPr="00235C7D">
        <w:rPr>
          <w:i/>
          <w:szCs w:val="28"/>
        </w:rPr>
        <w:t xml:space="preserve">, </w:t>
      </w:r>
      <w:r w:rsidRPr="00235C7D">
        <w:rPr>
          <w:i/>
          <w:noProof/>
          <w:szCs w:val="28"/>
        </w:rPr>
      </w:r>
      <w:r w:rsidRPr="00235C7D">
        <w:rPr>
          <w:i/>
          <w:szCs w:val="28"/>
        </w:rPr>
        <w:pict>
          <v:group id="_x0000_s1056" style="width:23.8pt;height:15.85pt;mso-position-horizontal-relative:char;mso-position-vertical-relative:line" coordorigin="9635,13344" coordsize="852,568">
            <o:lock v:ext="edit" aspectratio="t"/>
            <v:rect id="_x0000_s1057" style="position:absolute;left:9919;top:13344;width:284;height:284" fillcolor="silver" strokeweight="1.25pt">
              <o:lock v:ext="edit" aspectratio="t"/>
            </v:rect>
            <v:rect id="_x0000_s1058" style="position:absolute;left:9635;top:13628;width:284;height:284" fillcolor="silver" strokeweight="1.25pt">
              <o:lock v:ext="edit" aspectratio="t"/>
            </v:rect>
            <v:rect id="_x0000_s1059" style="position:absolute;left:9919;top:13628;width:284;height:284" filled="f" strokeweight="1.25pt">
              <o:lock v:ext="edit" aspectratio="t"/>
            </v:rect>
            <v:rect id="_x0000_s1060" style="position:absolute;left:10203;top:13628;width:284;height:284" fillcolor="silver" strokeweight="1.25pt">
              <o:lock v:ext="edit" aspectratio="t"/>
            </v:rect>
            <w10:wrap type="none"/>
            <w10:anchorlock/>
          </v:group>
        </w:pict>
      </w:r>
      <w:r w:rsidRPr="00235C7D">
        <w:rPr>
          <w:i/>
          <w:szCs w:val="28"/>
        </w:rPr>
        <w:t xml:space="preserve">), </w:t>
      </w:r>
      <w:proofErr w:type="gramEnd"/>
      <w:r w:rsidRPr="00235C7D">
        <w:rPr>
          <w:i/>
          <w:szCs w:val="28"/>
        </w:rPr>
        <w:t xml:space="preserve">так как </w:t>
      </w:r>
      <w:r>
        <w:rPr>
          <w:i/>
          <w:szCs w:val="28"/>
        </w:rPr>
        <w:t>черных</w:t>
      </w:r>
      <w:r w:rsidRPr="00235C7D">
        <w:rPr>
          <w:i/>
          <w:szCs w:val="28"/>
        </w:rPr>
        <w:t xml:space="preserve"> клеток столько же, сколько и </w:t>
      </w:r>
      <w:r>
        <w:rPr>
          <w:i/>
          <w:szCs w:val="28"/>
        </w:rPr>
        <w:t>белых</w:t>
      </w:r>
      <w:r w:rsidRPr="00235C7D">
        <w:rPr>
          <w:i/>
          <w:szCs w:val="28"/>
        </w:rPr>
        <w:t>, то фигур</w:t>
      </w:r>
      <w:r>
        <w:rPr>
          <w:i/>
          <w:szCs w:val="28"/>
        </w:rPr>
        <w:t>о</w:t>
      </w:r>
      <w:r w:rsidRPr="00235C7D">
        <w:rPr>
          <w:i/>
          <w:szCs w:val="28"/>
        </w:rPr>
        <w:t xml:space="preserve">к </w:t>
      </w:r>
      <w:r w:rsidRPr="00235C7D">
        <w:rPr>
          <w:i/>
          <w:noProof/>
          <w:szCs w:val="28"/>
        </w:rPr>
      </w:r>
      <w:r w:rsidRPr="00235C7D">
        <w:rPr>
          <w:i/>
          <w:szCs w:val="28"/>
        </w:rPr>
        <w:pict>
          <v:group id="_x0000_s1051" style="width:23.8pt;height:15.85pt;mso-position-horizontal-relative:char;mso-position-vertical-relative:line" coordorigin="10039,14184" coordsize="852,568">
            <o:lock v:ext="edit" aspectratio="t"/>
            <v:rect id="_x0000_s1052" style="position:absolute;left:10323;top:14184;width:284;height:284" wrapcoords="-1137 -1137 -1137 21600 22737 21600 22737 -1137 -1137 -1137" filled="f" strokeweight="1.25pt">
              <o:lock v:ext="edit" aspectratio="t"/>
            </v:rect>
            <v:rect id="_x0000_s1053" style="position:absolute;left:10039;top:14468;width:284;height:284" wrapcoords="-1137 -1137 -1137 21600 22737 21600 22737 -1137 -1137 -1137" filled="f" strokeweight="1.25pt">
              <o:lock v:ext="edit" aspectratio="t"/>
            </v:rect>
            <v:rect id="_x0000_s1054" style="position:absolute;left:10323;top:14468;width:284;height:284" wrapcoords="-1137 -1137 -1137 21600 22737 21600 22737 -1137 -1137 -1137" fillcolor="silver" strokeweight="1.25pt">
              <o:lock v:ext="edit" aspectratio="t"/>
            </v:rect>
            <v:rect id="_x0000_s1055" style="position:absolute;left:10607;top:14468;width:284;height:284" wrapcoords="-1137 -1137 -1137 21600 22737 21600 22737 -1137 -1137 -1137" filled="f" strokeweight="1.25pt">
              <o:lock v:ext="edit" aspectratio="t"/>
            </v:rect>
            <w10:wrap type="none"/>
            <w10:anchorlock/>
          </v:group>
        </w:pict>
      </w:r>
      <w:r w:rsidRPr="00235C7D">
        <w:rPr>
          <w:i/>
          <w:szCs w:val="28"/>
        </w:rPr>
        <w:t xml:space="preserve"> </w:t>
      </w:r>
      <w:r>
        <w:rPr>
          <w:i/>
          <w:szCs w:val="28"/>
        </w:rPr>
        <w:t>(т.е. фигурок с тремя белыми и одной черной клеткой) должно быть столько же, сколько и</w:t>
      </w:r>
      <w:r w:rsidRPr="00235C7D">
        <w:rPr>
          <w:i/>
          <w:szCs w:val="28"/>
        </w:rPr>
        <w:t xml:space="preserve"> фигур</w:t>
      </w:r>
      <w:r>
        <w:rPr>
          <w:i/>
          <w:szCs w:val="28"/>
        </w:rPr>
        <w:t>ок</w:t>
      </w:r>
      <w:r w:rsidRPr="00235C7D">
        <w:rPr>
          <w:i/>
          <w:szCs w:val="28"/>
        </w:rPr>
        <w:t xml:space="preserve"> </w:t>
      </w:r>
      <w:r w:rsidRPr="00235C7D">
        <w:rPr>
          <w:i/>
          <w:noProof/>
          <w:szCs w:val="28"/>
        </w:rPr>
      </w:r>
      <w:r w:rsidRPr="00235C7D">
        <w:rPr>
          <w:i/>
          <w:szCs w:val="28"/>
        </w:rPr>
        <w:pict>
          <v:group id="_x0000_s1046" style="width:23.8pt;height:15.85pt;mso-position-horizontal-relative:char;mso-position-vertical-relative:line" coordorigin="9635,13344" coordsize="852,568">
            <o:lock v:ext="edit" aspectratio="t"/>
            <v:rect id="_x0000_s1047" style="position:absolute;left:9919;top:13344;width:284;height:284" fillcolor="silver" strokeweight="1.25pt">
              <o:lock v:ext="edit" aspectratio="t"/>
            </v:rect>
            <v:rect id="_x0000_s1048" style="position:absolute;left:9635;top:13628;width:284;height:284" fillcolor="silver" strokeweight="1.25pt">
              <o:lock v:ext="edit" aspectratio="t"/>
            </v:rect>
            <v:rect id="_x0000_s1049" style="position:absolute;left:9919;top:13628;width:284;height:284" filled="f" strokeweight="1.25pt">
              <o:lock v:ext="edit" aspectratio="t"/>
            </v:rect>
            <v:rect id="_x0000_s1050" style="position:absolute;left:10203;top:13628;width:284;height:284" fillcolor="silver" strokeweight="1.25pt">
              <o:lock v:ext="edit" aspectratio="t"/>
            </v:rect>
            <w10:wrap type="none"/>
            <w10:anchorlock/>
          </v:group>
        </w:pict>
      </w:r>
      <w:r>
        <w:rPr>
          <w:i/>
          <w:szCs w:val="28"/>
        </w:rPr>
        <w:t xml:space="preserve"> (фигурок с тремя черными и одной белой клеткой)</w:t>
      </w:r>
      <w:r w:rsidRPr="00235C7D">
        <w:rPr>
          <w:i/>
          <w:szCs w:val="28"/>
        </w:rPr>
        <w:t>. Значит</w:t>
      </w:r>
      <w:r>
        <w:rPr>
          <w:i/>
          <w:szCs w:val="28"/>
        </w:rPr>
        <w:t>,</w:t>
      </w:r>
      <w:r w:rsidRPr="00235C7D">
        <w:rPr>
          <w:i/>
          <w:szCs w:val="28"/>
        </w:rPr>
        <w:t xml:space="preserve"> </w:t>
      </w:r>
      <w:r>
        <w:rPr>
          <w:i/>
          <w:szCs w:val="28"/>
        </w:rPr>
        <w:t xml:space="preserve">если </w:t>
      </w:r>
      <w:r w:rsidRPr="00235C7D">
        <w:rPr>
          <w:i/>
          <w:szCs w:val="28"/>
        </w:rPr>
        <w:t xml:space="preserve">нам удастся замостить квадрат 10×10 </w:t>
      </w:r>
      <w:r>
        <w:rPr>
          <w:i/>
          <w:szCs w:val="28"/>
        </w:rPr>
        <w:t xml:space="preserve">фигурками </w:t>
      </w:r>
      <w:r w:rsidRPr="00235C7D">
        <w:rPr>
          <w:i/>
          <w:szCs w:val="28"/>
        </w:rPr>
        <w:object w:dxaOrig="914" w:dyaOrig="629">
          <v:shape id="_x0000_i1035" type="#_x0000_t75" style="width:27.75pt;height:18.75pt" o:ole="">
            <v:imagedata r:id="rId5" o:title=""/>
          </v:shape>
          <o:OLEObject Type="Embed" ProgID="Word.Picture.8" ShapeID="_x0000_i1035" DrawAspect="Content" ObjectID="_1454658515" r:id="rId8"/>
        </w:object>
      </w:r>
      <w:r>
        <w:rPr>
          <w:i/>
          <w:szCs w:val="28"/>
        </w:rPr>
        <w:t>, то их должно быть четное число. Н</w:t>
      </w:r>
      <w:r w:rsidRPr="00235C7D">
        <w:rPr>
          <w:i/>
          <w:szCs w:val="28"/>
        </w:rPr>
        <w:t>о их 25</w:t>
      </w:r>
      <w:r>
        <w:rPr>
          <w:i/>
          <w:szCs w:val="28"/>
        </w:rPr>
        <w:t xml:space="preserve"> – нечетное число.</w:t>
      </w:r>
      <w:r w:rsidRPr="00235C7D">
        <w:rPr>
          <w:i/>
          <w:szCs w:val="28"/>
        </w:rPr>
        <w:t xml:space="preserve"> </w:t>
      </w:r>
      <w:r>
        <w:rPr>
          <w:i/>
          <w:szCs w:val="28"/>
        </w:rPr>
        <w:t>Противоречие, т</w:t>
      </w:r>
      <w:r w:rsidRPr="00235C7D">
        <w:rPr>
          <w:i/>
          <w:szCs w:val="28"/>
        </w:rPr>
        <w:t>аким образом</w:t>
      </w:r>
      <w:r>
        <w:rPr>
          <w:i/>
          <w:szCs w:val="28"/>
        </w:rPr>
        <w:t>,</w:t>
      </w:r>
      <w:r w:rsidRPr="00235C7D">
        <w:rPr>
          <w:i/>
          <w:szCs w:val="28"/>
        </w:rPr>
        <w:t xml:space="preserve"> невозможно замостить квадрат 10×10 фигурками «Т</w:t>
      </w:r>
      <w:proofErr w:type="gramStart"/>
      <w:r w:rsidRPr="00235C7D">
        <w:rPr>
          <w:i/>
          <w:szCs w:val="28"/>
        </w:rPr>
        <w:t>»-</w:t>
      </w:r>
      <w:proofErr w:type="spellStart"/>
      <w:proofErr w:type="gramEnd"/>
      <w:r w:rsidRPr="00235C7D">
        <w:rPr>
          <w:i/>
          <w:szCs w:val="28"/>
        </w:rPr>
        <w:t>тетрамино</w:t>
      </w:r>
      <w:proofErr w:type="spellEnd"/>
      <w:r w:rsidRPr="00235C7D">
        <w:rPr>
          <w:i/>
          <w:szCs w:val="28"/>
        </w:rPr>
        <w:t xml:space="preserve"> </w:t>
      </w:r>
      <w:r w:rsidRPr="00235C7D">
        <w:rPr>
          <w:i/>
          <w:szCs w:val="28"/>
        </w:rPr>
        <w:object w:dxaOrig="914" w:dyaOrig="629">
          <v:shape id="_x0000_i1036" type="#_x0000_t75" style="width:27.75pt;height:18.75pt" o:ole="">
            <v:imagedata r:id="rId5" o:title=""/>
          </v:shape>
          <o:OLEObject Type="Embed" ProgID="Word.Picture.8" ShapeID="_x0000_i1036" DrawAspect="Content" ObjectID="_1454658516" r:id="rId9"/>
        </w:object>
      </w:r>
      <w:r w:rsidRPr="00235C7D">
        <w:rPr>
          <w:i/>
          <w:szCs w:val="28"/>
        </w:rPr>
        <w:t>.</w:t>
      </w:r>
    </w:p>
    <w:p w:rsidR="002E1286" w:rsidRPr="001C2286" w:rsidRDefault="002E1286" w:rsidP="002E1286">
      <w:pPr>
        <w:pStyle w:val="a"/>
        <w:keepLines w:val="0"/>
        <w:numPr>
          <w:ilvl w:val="0"/>
          <w:numId w:val="0"/>
        </w:numPr>
        <w:spacing w:after="100"/>
        <w:rPr>
          <w:i/>
          <w:szCs w:val="28"/>
        </w:rPr>
      </w:pPr>
      <w:r w:rsidRPr="009E0870">
        <w:rPr>
          <w:i/>
          <w:szCs w:val="28"/>
          <w:u w:val="single"/>
        </w:rPr>
        <w:t>Замечание</w:t>
      </w:r>
      <w:r>
        <w:rPr>
          <w:i/>
          <w:szCs w:val="28"/>
          <w:u w:val="single"/>
        </w:rPr>
        <w:t>.</w:t>
      </w:r>
      <w:r w:rsidRPr="009E0870">
        <w:rPr>
          <w:i/>
          <w:szCs w:val="28"/>
        </w:rPr>
        <w:t xml:space="preserve"> Об</w:t>
      </w:r>
      <w:r>
        <w:rPr>
          <w:i/>
          <w:szCs w:val="28"/>
        </w:rPr>
        <w:t xml:space="preserve">ъяснить, что фигурок </w:t>
      </w:r>
      <w:r>
        <w:rPr>
          <w:i/>
          <w:noProof/>
          <w:szCs w:val="28"/>
          <w:u w:val="single"/>
        </w:rPr>
      </w:r>
      <w:r w:rsidRPr="009E0870">
        <w:rPr>
          <w:i/>
          <w:szCs w:val="28"/>
        </w:rPr>
        <w:pict>
          <v:group id="_x0000_s1041" style="width:23.8pt;height:15.85pt;mso-position-horizontal-relative:char;mso-position-vertical-relative:line" coordorigin="10039,14184" coordsize="852,568">
            <o:lock v:ext="edit" aspectratio="t"/>
            <v:rect id="_x0000_s1042" style="position:absolute;left:10323;top:14184;width:284;height:284" wrapcoords="-1137 -1137 -1137 21600 22737 21600 22737 -1137 -1137 -1137" filled="f" strokeweight="1.25pt">
              <o:lock v:ext="edit" aspectratio="t"/>
            </v:rect>
            <v:rect id="_x0000_s1043" style="position:absolute;left:10039;top:14468;width:284;height:284" wrapcoords="-1137 -1137 -1137 21600 22737 21600 22737 -1137 -1137 -1137" filled="f" strokeweight="1.25pt">
              <o:lock v:ext="edit" aspectratio="t"/>
            </v:rect>
            <v:rect id="_x0000_s1044" style="position:absolute;left:10323;top:14468;width:284;height:284" wrapcoords="-1137 -1137 -1137 21600 22737 21600 22737 -1137 -1137 -1137" fillcolor="silver" strokeweight="1.25pt">
              <o:lock v:ext="edit" aspectratio="t"/>
            </v:rect>
            <v:rect id="_x0000_s1045" style="position:absolute;left:10607;top:14468;width:284;height:284" wrapcoords="-1137 -1137 -1137 21600 22737 21600 22737 -1137 -1137 -1137" filled="f" strokeweight="1.25pt">
              <o:lock v:ext="edit" aspectratio="t"/>
            </v:rect>
            <w10:wrap type="none"/>
            <w10:anchorlock/>
          </v:group>
        </w:pict>
      </w:r>
      <w:r>
        <w:rPr>
          <w:i/>
          <w:szCs w:val="28"/>
        </w:rPr>
        <w:t xml:space="preserve"> будет столько же сколько </w:t>
      </w:r>
      <w:r>
        <w:rPr>
          <w:i/>
          <w:noProof/>
          <w:szCs w:val="28"/>
          <w:u w:val="single"/>
        </w:rPr>
      </w:r>
      <w:r w:rsidRPr="009E0870">
        <w:rPr>
          <w:i/>
          <w:szCs w:val="28"/>
        </w:rPr>
        <w:pict>
          <v:group id="_x0000_s1036" style="width:23.8pt;height:15.85pt;mso-position-horizontal-relative:char;mso-position-vertical-relative:line" coordorigin="9635,13344" coordsize="852,568">
            <o:lock v:ext="edit" aspectratio="t"/>
            <v:rect id="_x0000_s1037" style="position:absolute;left:9919;top:13344;width:284;height:284" fillcolor="silver" strokeweight="1.25pt">
              <o:lock v:ext="edit" aspectratio="t"/>
            </v:rect>
            <v:rect id="_x0000_s1038" style="position:absolute;left:9635;top:13628;width:284;height:284" fillcolor="silver" strokeweight="1.25pt">
              <o:lock v:ext="edit" aspectratio="t"/>
            </v:rect>
            <v:rect id="_x0000_s1039" style="position:absolute;left:9919;top:13628;width:284;height:284" filled="f" strokeweight="1.25pt">
              <o:lock v:ext="edit" aspectratio="t"/>
            </v:rect>
            <v:rect id="_x0000_s1040" style="position:absolute;left:10203;top:13628;width:284;height:284" fillcolor="silver" strokeweight="1.25pt">
              <o:lock v:ext="edit" aspectratio="t"/>
            </v:rect>
            <w10:wrap type="none"/>
            <w10:anchorlock/>
          </v:group>
        </w:pict>
      </w:r>
      <w:r>
        <w:rPr>
          <w:i/>
          <w:szCs w:val="28"/>
        </w:rPr>
        <w:t xml:space="preserve"> можно еще  так. Пусть фигурок первого типа </w:t>
      </w:r>
      <w:r>
        <w:rPr>
          <w:i/>
          <w:szCs w:val="28"/>
          <w:lang w:val="en-US"/>
        </w:rPr>
        <w:t>x</w:t>
      </w:r>
      <w:r>
        <w:rPr>
          <w:i/>
          <w:szCs w:val="28"/>
        </w:rPr>
        <w:t xml:space="preserve">, а второго </w:t>
      </w:r>
      <w:r>
        <w:rPr>
          <w:i/>
          <w:szCs w:val="28"/>
          <w:lang w:val="en-US"/>
        </w:rPr>
        <w:t>y</w:t>
      </w:r>
      <w:r>
        <w:rPr>
          <w:i/>
          <w:szCs w:val="28"/>
        </w:rPr>
        <w:t xml:space="preserve">. Тогда эти фигурки занимают черных клеток </w:t>
      </w:r>
      <w:r w:rsidRPr="001C2286">
        <w:rPr>
          <w:i/>
          <w:szCs w:val="28"/>
        </w:rPr>
        <w:t>3</w:t>
      </w:r>
      <w:r>
        <w:rPr>
          <w:i/>
          <w:szCs w:val="28"/>
          <w:lang w:val="en-US"/>
        </w:rPr>
        <w:t>x</w:t>
      </w:r>
      <w:r w:rsidRPr="001C2286">
        <w:rPr>
          <w:i/>
          <w:szCs w:val="28"/>
        </w:rPr>
        <w:t>+</w:t>
      </w:r>
      <w:r>
        <w:rPr>
          <w:i/>
          <w:szCs w:val="28"/>
          <w:lang w:val="en-US"/>
        </w:rPr>
        <w:t>y</w:t>
      </w:r>
      <w:r>
        <w:rPr>
          <w:i/>
          <w:szCs w:val="28"/>
        </w:rPr>
        <w:t xml:space="preserve">, а белых </w:t>
      </w:r>
      <w:r w:rsidRPr="001C2286">
        <w:rPr>
          <w:i/>
          <w:szCs w:val="28"/>
        </w:rPr>
        <w:t>3</w:t>
      </w:r>
      <w:r>
        <w:rPr>
          <w:i/>
          <w:szCs w:val="28"/>
          <w:lang w:val="en-US"/>
        </w:rPr>
        <w:t>y</w:t>
      </w:r>
      <w:r w:rsidRPr="001C2286">
        <w:rPr>
          <w:i/>
          <w:szCs w:val="28"/>
        </w:rPr>
        <w:t>+</w:t>
      </w:r>
      <w:r>
        <w:rPr>
          <w:i/>
          <w:szCs w:val="28"/>
          <w:lang w:val="en-US"/>
        </w:rPr>
        <w:t>x</w:t>
      </w:r>
      <w:r>
        <w:rPr>
          <w:i/>
          <w:szCs w:val="28"/>
        </w:rPr>
        <w:t xml:space="preserve">. Т.к. черных и белых клеток поровну, то </w:t>
      </w:r>
      <w:r w:rsidRPr="001C2286">
        <w:rPr>
          <w:i/>
          <w:szCs w:val="28"/>
        </w:rPr>
        <w:t>3</w:t>
      </w:r>
      <w:r>
        <w:rPr>
          <w:i/>
          <w:szCs w:val="28"/>
          <w:lang w:val="en-US"/>
        </w:rPr>
        <w:t>x</w:t>
      </w:r>
      <w:r w:rsidRPr="001C2286">
        <w:rPr>
          <w:i/>
          <w:szCs w:val="28"/>
        </w:rPr>
        <w:t>+</w:t>
      </w:r>
      <w:r>
        <w:rPr>
          <w:i/>
          <w:szCs w:val="28"/>
          <w:lang w:val="en-US"/>
        </w:rPr>
        <w:t>y</w:t>
      </w:r>
      <w:r w:rsidRPr="001C2286">
        <w:rPr>
          <w:i/>
          <w:szCs w:val="28"/>
        </w:rPr>
        <w:t>=3</w:t>
      </w:r>
      <w:r>
        <w:rPr>
          <w:i/>
          <w:szCs w:val="28"/>
          <w:lang w:val="en-US"/>
        </w:rPr>
        <w:t>y</w:t>
      </w:r>
      <w:r w:rsidRPr="001C2286">
        <w:rPr>
          <w:i/>
          <w:szCs w:val="28"/>
        </w:rPr>
        <w:t>+</w:t>
      </w:r>
      <w:r>
        <w:rPr>
          <w:i/>
          <w:szCs w:val="28"/>
          <w:lang w:val="en-US"/>
        </w:rPr>
        <w:t>x</w:t>
      </w:r>
      <w:r w:rsidRPr="001C2286">
        <w:rPr>
          <w:i/>
          <w:szCs w:val="28"/>
        </w:rPr>
        <w:t xml:space="preserve"> =&gt;</w:t>
      </w:r>
      <w:r>
        <w:rPr>
          <w:i/>
          <w:szCs w:val="28"/>
        </w:rPr>
        <w:t>2</w:t>
      </w:r>
      <w:r>
        <w:rPr>
          <w:i/>
          <w:szCs w:val="28"/>
          <w:lang w:val="en-US"/>
        </w:rPr>
        <w:t>x</w:t>
      </w:r>
      <w:r w:rsidRPr="001C2286">
        <w:rPr>
          <w:i/>
          <w:szCs w:val="28"/>
        </w:rPr>
        <w:t>=2</w:t>
      </w:r>
      <w:r>
        <w:rPr>
          <w:i/>
          <w:szCs w:val="28"/>
          <w:lang w:val="en-US"/>
        </w:rPr>
        <w:t>y</w:t>
      </w:r>
      <w:r w:rsidRPr="00CD0F67">
        <w:rPr>
          <w:i/>
          <w:szCs w:val="28"/>
        </w:rPr>
        <w:t xml:space="preserve"> </w:t>
      </w:r>
      <w:r>
        <w:rPr>
          <w:i/>
          <w:szCs w:val="28"/>
        </w:rPr>
        <w:t>=</w:t>
      </w:r>
      <w:r w:rsidRPr="00CD0F67">
        <w:rPr>
          <w:i/>
          <w:szCs w:val="28"/>
        </w:rPr>
        <w:t xml:space="preserve">&gt; </w:t>
      </w:r>
      <w:r w:rsidRPr="001C2286">
        <w:rPr>
          <w:i/>
          <w:szCs w:val="28"/>
        </w:rPr>
        <w:t xml:space="preserve"> </w:t>
      </w:r>
      <w:r>
        <w:rPr>
          <w:i/>
          <w:szCs w:val="28"/>
          <w:lang w:val="en-US"/>
        </w:rPr>
        <w:t>x</w:t>
      </w:r>
      <w:r w:rsidRPr="001C2286">
        <w:rPr>
          <w:i/>
          <w:szCs w:val="28"/>
        </w:rPr>
        <w:t>=</w:t>
      </w:r>
      <w:r>
        <w:rPr>
          <w:i/>
          <w:szCs w:val="28"/>
          <w:lang w:val="en-US"/>
        </w:rPr>
        <w:t>y</w:t>
      </w:r>
      <w:r>
        <w:rPr>
          <w:i/>
          <w:szCs w:val="28"/>
        </w:rPr>
        <w:t>.</w:t>
      </w:r>
    </w:p>
    <w:p w:rsidR="002E1286" w:rsidRPr="007201F5" w:rsidRDefault="002E1286" w:rsidP="002E1286">
      <w:pPr>
        <w:pStyle w:val="a"/>
        <w:keepLines w:val="0"/>
        <w:numPr>
          <w:ilvl w:val="0"/>
          <w:numId w:val="0"/>
        </w:numPr>
        <w:spacing w:after="100"/>
        <w:rPr>
          <w:i/>
          <w:szCs w:val="28"/>
          <w:u w:val="single"/>
        </w:rPr>
      </w:pPr>
      <w:r w:rsidRPr="001C2286">
        <w:rPr>
          <w:i/>
          <w:szCs w:val="28"/>
          <w:u w:val="single"/>
        </w:rPr>
        <w:t xml:space="preserve">Решение </w:t>
      </w:r>
      <w:r w:rsidRPr="001C2286">
        <w:rPr>
          <w:i/>
          <w:szCs w:val="28"/>
        </w:rPr>
        <w:t>2 (более алгебраическое).</w:t>
      </w:r>
      <w:r>
        <w:rPr>
          <w:i/>
          <w:szCs w:val="28"/>
        </w:rPr>
        <w:t xml:space="preserve"> Пусть фигурок вида </w:t>
      </w:r>
      <w:r>
        <w:rPr>
          <w:i/>
          <w:noProof/>
          <w:szCs w:val="28"/>
          <w:u w:val="single"/>
        </w:rPr>
      </w:r>
      <w:r w:rsidRPr="009E0870">
        <w:rPr>
          <w:i/>
          <w:szCs w:val="28"/>
        </w:rPr>
        <w:pict>
          <v:group id="_x0000_s1031" style="width:23.8pt;height:15.85pt;mso-position-horizontal-relative:char;mso-position-vertical-relative:line" coordorigin="10039,14184" coordsize="852,568">
            <o:lock v:ext="edit" aspectratio="t"/>
            <v:rect id="_x0000_s1032" style="position:absolute;left:10323;top:14184;width:284;height:284" wrapcoords="-1137 -1137 -1137 21600 22737 21600 22737 -1137 -1137 -1137" filled="f" strokeweight="1.25pt">
              <o:lock v:ext="edit" aspectratio="t"/>
            </v:rect>
            <v:rect id="_x0000_s1033" style="position:absolute;left:10039;top:14468;width:284;height:284" wrapcoords="-1137 -1137 -1137 21600 22737 21600 22737 -1137 -1137 -1137" filled="f" strokeweight="1.25pt">
              <o:lock v:ext="edit" aspectratio="t"/>
            </v:rect>
            <v:rect id="_x0000_s1034" style="position:absolute;left:10323;top:14468;width:284;height:284" wrapcoords="-1137 -1137 -1137 21600 22737 21600 22737 -1137 -1137 -1137" fillcolor="silver" strokeweight="1.25pt">
              <o:lock v:ext="edit" aspectratio="t"/>
            </v:rect>
            <v:rect id="_x0000_s1035" style="position:absolute;left:10607;top:14468;width:284;height:284" wrapcoords="-1137 -1137 -1137 21600 22737 21600 22737 -1137 -1137 -1137" filled="f" strokeweight="1.25pt">
              <o:lock v:ext="edit" aspectratio="t"/>
            </v:rect>
            <w10:wrap type="none"/>
            <w10:anchorlock/>
          </v:group>
        </w:pict>
      </w:r>
      <w:r>
        <w:rPr>
          <w:i/>
          <w:szCs w:val="28"/>
        </w:rPr>
        <w:t xml:space="preserve"> - </w:t>
      </w:r>
      <w:r>
        <w:rPr>
          <w:i/>
          <w:szCs w:val="28"/>
          <w:lang w:val="en-US"/>
        </w:rPr>
        <w:t>x</w:t>
      </w:r>
      <w:r>
        <w:rPr>
          <w:i/>
          <w:szCs w:val="28"/>
        </w:rPr>
        <w:t xml:space="preserve">. Тогда фигурок вида </w:t>
      </w:r>
      <w:r>
        <w:rPr>
          <w:i/>
          <w:noProof/>
          <w:szCs w:val="28"/>
          <w:u w:val="single"/>
        </w:rPr>
      </w:r>
      <w:r w:rsidRPr="009E0870">
        <w:rPr>
          <w:i/>
          <w:szCs w:val="28"/>
        </w:rPr>
        <w:pict>
          <v:group id="_x0000_s1026" style="width:23.8pt;height:15.85pt;mso-position-horizontal-relative:char;mso-position-vertical-relative:line" coordorigin="9635,13344" coordsize="852,568">
            <o:lock v:ext="edit" aspectratio="t"/>
            <v:rect id="_x0000_s1027" style="position:absolute;left:9919;top:13344;width:284;height:284" fillcolor="silver" strokeweight="1.25pt">
              <o:lock v:ext="edit" aspectratio="t"/>
            </v:rect>
            <v:rect id="_x0000_s1028" style="position:absolute;left:9635;top:13628;width:284;height:284" fillcolor="silver" strokeweight="1.25pt">
              <o:lock v:ext="edit" aspectratio="t"/>
            </v:rect>
            <v:rect id="_x0000_s1029" style="position:absolute;left:9919;top:13628;width:284;height:284" filled="f" strokeweight="1.25pt">
              <o:lock v:ext="edit" aspectratio="t"/>
            </v:rect>
            <v:rect id="_x0000_s1030" style="position:absolute;left:10203;top:13628;width:284;height:284" fillcolor="silver" strokeweight="1.25pt">
              <o:lock v:ext="edit" aspectratio="t"/>
            </v:rect>
            <w10:wrap type="none"/>
            <w10:anchorlock/>
          </v:group>
        </w:pict>
      </w:r>
      <w:r>
        <w:rPr>
          <w:i/>
          <w:szCs w:val="28"/>
        </w:rPr>
        <w:t xml:space="preserve"> 25-</w:t>
      </w:r>
      <w:r>
        <w:rPr>
          <w:i/>
          <w:szCs w:val="28"/>
          <w:lang w:val="en-US"/>
        </w:rPr>
        <w:t>x</w:t>
      </w:r>
      <w:r w:rsidRPr="009E0870">
        <w:rPr>
          <w:i/>
          <w:szCs w:val="28"/>
        </w:rPr>
        <w:t xml:space="preserve">. </w:t>
      </w:r>
      <w:r>
        <w:rPr>
          <w:i/>
          <w:szCs w:val="28"/>
        </w:rPr>
        <w:t xml:space="preserve">Значит, они покрывают всего </w:t>
      </w:r>
      <w:r w:rsidRPr="009E0870">
        <w:rPr>
          <w:i/>
          <w:szCs w:val="28"/>
        </w:rPr>
        <w:t>3</w:t>
      </w:r>
      <w:r>
        <w:rPr>
          <w:i/>
          <w:szCs w:val="28"/>
          <w:lang w:val="en-US"/>
        </w:rPr>
        <w:t>x</w:t>
      </w:r>
      <w:r w:rsidRPr="009E0870">
        <w:rPr>
          <w:i/>
          <w:szCs w:val="28"/>
        </w:rPr>
        <w:t>+(25-</w:t>
      </w:r>
      <w:r>
        <w:rPr>
          <w:i/>
          <w:szCs w:val="28"/>
          <w:lang w:val="en-US"/>
        </w:rPr>
        <w:t>x</w:t>
      </w:r>
      <w:r w:rsidRPr="009E0870">
        <w:rPr>
          <w:i/>
          <w:szCs w:val="28"/>
        </w:rPr>
        <w:t xml:space="preserve">) </w:t>
      </w:r>
      <w:r>
        <w:rPr>
          <w:i/>
          <w:szCs w:val="28"/>
        </w:rPr>
        <w:t xml:space="preserve">белых клеток. В доске </w:t>
      </w:r>
      <w:r w:rsidRPr="00235C7D">
        <w:rPr>
          <w:i/>
          <w:szCs w:val="28"/>
        </w:rPr>
        <w:t>10×10</w:t>
      </w:r>
      <w:r>
        <w:rPr>
          <w:i/>
          <w:szCs w:val="28"/>
        </w:rPr>
        <w:t xml:space="preserve"> всего 50 белых клеток, значит должно быть </w:t>
      </w:r>
      <w:r w:rsidRPr="009E0870">
        <w:rPr>
          <w:i/>
          <w:szCs w:val="28"/>
        </w:rPr>
        <w:t>3</w:t>
      </w:r>
      <w:r>
        <w:rPr>
          <w:i/>
          <w:szCs w:val="28"/>
          <w:lang w:val="en-US"/>
        </w:rPr>
        <w:t>x</w:t>
      </w:r>
      <w:r w:rsidRPr="009E0870">
        <w:rPr>
          <w:i/>
          <w:szCs w:val="28"/>
        </w:rPr>
        <w:t>+25-</w:t>
      </w:r>
      <w:r>
        <w:rPr>
          <w:i/>
          <w:szCs w:val="28"/>
          <w:lang w:val="en-US"/>
        </w:rPr>
        <w:t>x</w:t>
      </w:r>
      <w:r w:rsidRPr="009E0870">
        <w:rPr>
          <w:i/>
          <w:szCs w:val="28"/>
        </w:rPr>
        <w:t>=</w:t>
      </w:r>
      <w:r>
        <w:rPr>
          <w:i/>
          <w:szCs w:val="28"/>
        </w:rPr>
        <w:t xml:space="preserve">50, откуда </w:t>
      </w:r>
      <w:r>
        <w:rPr>
          <w:i/>
          <w:szCs w:val="28"/>
          <w:lang w:val="en-US"/>
        </w:rPr>
        <w:t>x</w:t>
      </w:r>
      <w:r w:rsidRPr="009E0870">
        <w:rPr>
          <w:i/>
          <w:szCs w:val="28"/>
        </w:rPr>
        <w:t>=12.5</w:t>
      </w:r>
      <w:r w:rsidRPr="007201F5">
        <w:rPr>
          <w:i/>
          <w:szCs w:val="28"/>
        </w:rPr>
        <w:t xml:space="preserve">. </w:t>
      </w:r>
      <w:r>
        <w:rPr>
          <w:i/>
          <w:szCs w:val="28"/>
        </w:rPr>
        <w:t>Так не бывает: количество фигурок – целое число.</w:t>
      </w:r>
    </w:p>
    <w:p w:rsidR="007A3EA8" w:rsidRDefault="007A3EA8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noProof/>
          <w:szCs w:val="28"/>
        </w:rPr>
        <w:pict>
          <v:shape id="_x0000_s1066" type="#_x0000_t75" style="position:absolute;margin-left:-12.25pt;margin-top:6.6pt;width:116.75pt;height:129.6pt;z-index:251658240">
            <v:imagedata r:id="rId10" o:title=""/>
            <w10:wrap type="square"/>
          </v:shape>
          <o:OLEObject Type="Embed" ProgID="Word.Picture.8" ShapeID="_x0000_s1066" DrawAspect="Content" ObjectID="_1454658521" r:id="rId11"/>
        </w:pict>
      </w:r>
    </w:p>
    <w:p w:rsidR="007A3EA8" w:rsidRPr="007A3EA8" w:rsidRDefault="007A3EA8" w:rsidP="007A3EA8">
      <w:pPr>
        <w:rPr>
          <w:rFonts w:ascii="Times New Roman" w:hAnsi="Times New Roman" w:cs="Times New Roman"/>
          <w:sz w:val="28"/>
        </w:rPr>
      </w:pPr>
    </w:p>
    <w:p w:rsidR="007A3EA8" w:rsidRPr="007A3EA8" w:rsidRDefault="007A3EA8" w:rsidP="007A3EA8">
      <w:pPr>
        <w:rPr>
          <w:rFonts w:ascii="Times New Roman" w:hAnsi="Times New Roman" w:cs="Times New Roman"/>
          <w:sz w:val="28"/>
        </w:rPr>
      </w:pPr>
    </w:p>
    <w:p w:rsidR="007A3EA8" w:rsidRPr="007A3EA8" w:rsidRDefault="007A3EA8" w:rsidP="007A3EA8">
      <w:pPr>
        <w:rPr>
          <w:rFonts w:ascii="Times New Roman" w:hAnsi="Times New Roman" w:cs="Times New Roman"/>
          <w:sz w:val="28"/>
        </w:rPr>
      </w:pPr>
    </w:p>
    <w:p w:rsidR="007A3EA8" w:rsidRDefault="007A3EA8" w:rsidP="007A3EA8">
      <w:pPr>
        <w:rPr>
          <w:rFonts w:ascii="Times New Roman" w:hAnsi="Times New Roman" w:cs="Times New Roman"/>
          <w:sz w:val="28"/>
        </w:rPr>
      </w:pPr>
    </w:p>
    <w:p w:rsidR="002E1286" w:rsidRDefault="002E1286" w:rsidP="007A3EA8">
      <w:pPr>
        <w:rPr>
          <w:rFonts w:ascii="Times New Roman" w:hAnsi="Times New Roman" w:cs="Times New Roman"/>
          <w:sz w:val="28"/>
        </w:rPr>
      </w:pPr>
    </w:p>
    <w:p w:rsidR="007A3EA8" w:rsidRDefault="007A3EA8" w:rsidP="007A3EA8">
      <w:pPr>
        <w:rPr>
          <w:rFonts w:ascii="Times New Roman" w:hAnsi="Times New Roman" w:cs="Times New Roman"/>
          <w:sz w:val="28"/>
        </w:rPr>
      </w:pPr>
    </w:p>
    <w:p w:rsidR="007A3EA8" w:rsidRDefault="007A3EA8" w:rsidP="007A3EA8">
      <w:pPr>
        <w:rPr>
          <w:rFonts w:ascii="Times New Roman" w:hAnsi="Times New Roman" w:cs="Times New Roman"/>
          <w:sz w:val="28"/>
        </w:rPr>
      </w:pPr>
    </w:p>
    <w:p w:rsidR="007A3EA8" w:rsidRDefault="007A3EA8" w:rsidP="007A3EA8">
      <w:pPr>
        <w:rPr>
          <w:rFonts w:ascii="Times New Roman" w:hAnsi="Times New Roman" w:cs="Times New Roman"/>
          <w:sz w:val="28"/>
        </w:rPr>
      </w:pPr>
    </w:p>
    <w:p w:rsidR="007A3EA8" w:rsidRDefault="007A3EA8" w:rsidP="007A3EA8">
      <w:pPr>
        <w:rPr>
          <w:rFonts w:ascii="Times New Roman" w:hAnsi="Times New Roman" w:cs="Times New Roman"/>
          <w:sz w:val="28"/>
        </w:rPr>
      </w:pPr>
    </w:p>
    <w:p w:rsidR="007A3EA8" w:rsidRDefault="007A3EA8" w:rsidP="007A3EA8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u w:val="single"/>
        </w:rPr>
        <w:pict>
          <v:shape id="_x0000_s1067" type="#_x0000_t75" style="position:absolute;margin-left:354.6pt;margin-top:27.4pt;width:116.75pt;height:129.6pt;z-index:251659264">
            <v:imagedata r:id="rId12" o:title=""/>
            <w10:wrap type="square"/>
          </v:shape>
          <o:OLEObject Type="Embed" ProgID="Word.Picture.8" ShapeID="_x0000_s1067" DrawAspect="Content" ObjectID="_1454658522" r:id="rId13"/>
        </w:pict>
      </w:r>
      <w:r w:rsidRPr="007A3EA8">
        <w:rPr>
          <w:rFonts w:ascii="Times New Roman" w:hAnsi="Times New Roman" w:cs="Times New Roman"/>
          <w:b/>
          <w:sz w:val="28"/>
          <w:u w:val="single"/>
        </w:rPr>
        <w:t>Задача № 3</w:t>
      </w:r>
    </w:p>
    <w:p w:rsidR="007A3EA8" w:rsidRDefault="007A3EA8" w:rsidP="007A3EA8">
      <w:pPr>
        <w:pStyle w:val="a"/>
        <w:keepLines w:val="0"/>
        <w:numPr>
          <w:ilvl w:val="0"/>
          <w:numId w:val="1"/>
        </w:numPr>
        <w:spacing w:after="100"/>
        <w:jc w:val="left"/>
        <w:rPr>
          <w:szCs w:val="28"/>
        </w:rPr>
      </w:pPr>
      <w:r w:rsidRPr="00235C7D">
        <w:rPr>
          <w:szCs w:val="28"/>
        </w:rPr>
        <w:t>Можно ли замостить доску 10</w:t>
      </w:r>
      <w:r w:rsidRPr="00235C7D">
        <w:rPr>
          <w:szCs w:val="28"/>
        </w:rPr>
        <w:sym w:font="Symbol" w:char="F0B4"/>
      </w:r>
      <w:r w:rsidRPr="00235C7D">
        <w:rPr>
          <w:szCs w:val="28"/>
        </w:rPr>
        <w:t>10 фигурками «Г</w:t>
      </w:r>
      <w:proofErr w:type="gramStart"/>
      <w:r w:rsidRPr="00235C7D">
        <w:rPr>
          <w:szCs w:val="28"/>
        </w:rPr>
        <w:t>»-</w:t>
      </w:r>
      <w:proofErr w:type="spellStart"/>
      <w:proofErr w:type="gramEnd"/>
      <w:r w:rsidRPr="00235C7D">
        <w:rPr>
          <w:szCs w:val="28"/>
        </w:rPr>
        <w:t>тетрамино</w:t>
      </w:r>
      <w:proofErr w:type="spellEnd"/>
      <w:r w:rsidRPr="00235C7D">
        <w:rPr>
          <w:szCs w:val="28"/>
        </w:rPr>
        <w:t xml:space="preserve"> </w:t>
      </w:r>
      <w:r w:rsidRPr="00235C7D">
        <w:rPr>
          <w:szCs w:val="28"/>
        </w:rPr>
        <w:object w:dxaOrig="914" w:dyaOrig="629">
          <v:shape id="_x0000_i1076" type="#_x0000_t75" style="width:29.25pt;height:20.25pt" o:ole="">
            <v:imagedata r:id="rId14" o:title=""/>
          </v:shape>
          <o:OLEObject Type="Embed" ProgID="Word.Picture.8" ShapeID="_x0000_i1076" DrawAspect="Content" ObjectID="_1454658517" r:id="rId15"/>
        </w:object>
      </w:r>
      <w:r w:rsidRPr="00235C7D">
        <w:rPr>
          <w:szCs w:val="28"/>
        </w:rPr>
        <w:t>?</w:t>
      </w:r>
    </w:p>
    <w:p w:rsidR="007A3EA8" w:rsidRPr="00243A6F" w:rsidRDefault="007A3EA8" w:rsidP="007A3EA8">
      <w:pPr>
        <w:pStyle w:val="a"/>
        <w:keepLines w:val="0"/>
        <w:numPr>
          <w:ilvl w:val="0"/>
          <w:numId w:val="0"/>
        </w:numPr>
        <w:spacing w:after="100"/>
        <w:ind w:left="454" w:hanging="454"/>
        <w:jc w:val="left"/>
        <w:rPr>
          <w:i/>
          <w:szCs w:val="28"/>
        </w:rPr>
      </w:pPr>
      <w:r w:rsidRPr="00243A6F">
        <w:rPr>
          <w:i/>
          <w:szCs w:val="28"/>
          <w:u w:val="single"/>
        </w:rPr>
        <w:lastRenderedPageBreak/>
        <w:t>Ответ:</w:t>
      </w:r>
      <w:r w:rsidRPr="00243A6F">
        <w:rPr>
          <w:i/>
          <w:szCs w:val="28"/>
        </w:rPr>
        <w:t xml:space="preserve"> нельзя.</w:t>
      </w:r>
    </w:p>
    <w:p w:rsidR="007A3EA8" w:rsidRDefault="007A3EA8" w:rsidP="007A3EA8">
      <w:pPr>
        <w:pStyle w:val="a"/>
        <w:keepLines w:val="0"/>
        <w:numPr>
          <w:ilvl w:val="0"/>
          <w:numId w:val="0"/>
        </w:numPr>
        <w:spacing w:after="100"/>
        <w:rPr>
          <w:i/>
          <w:szCs w:val="28"/>
        </w:rPr>
      </w:pPr>
      <w:r w:rsidRPr="00243A6F">
        <w:rPr>
          <w:i/>
          <w:szCs w:val="28"/>
          <w:u w:val="single"/>
        </w:rPr>
        <w:t>Решение:</w:t>
      </w:r>
      <w:r>
        <w:rPr>
          <w:i/>
          <w:szCs w:val="28"/>
        </w:rPr>
        <w:t xml:space="preserve"> </w:t>
      </w:r>
      <w:r w:rsidRPr="00235C7D">
        <w:rPr>
          <w:i/>
          <w:szCs w:val="28"/>
        </w:rPr>
        <w:t>Воспользуемся идеей задачи 6, но раскрасим доску 10</w:t>
      </w:r>
      <w:r w:rsidRPr="00235C7D">
        <w:rPr>
          <w:i/>
          <w:szCs w:val="28"/>
        </w:rPr>
        <w:sym w:font="Symbol" w:char="F0B4"/>
      </w:r>
      <w:r w:rsidRPr="00235C7D">
        <w:rPr>
          <w:i/>
          <w:szCs w:val="28"/>
        </w:rPr>
        <w:t>10 в 2 цвета по-другому (</w:t>
      </w:r>
      <w:proofErr w:type="gramStart"/>
      <w:r w:rsidRPr="00235C7D">
        <w:rPr>
          <w:i/>
          <w:szCs w:val="28"/>
        </w:rPr>
        <w:t>см</w:t>
      </w:r>
      <w:proofErr w:type="gramEnd"/>
      <w:r w:rsidRPr="00235C7D">
        <w:rPr>
          <w:i/>
          <w:szCs w:val="28"/>
        </w:rPr>
        <w:t>. рис.</w:t>
      </w:r>
      <w:r>
        <w:rPr>
          <w:i/>
          <w:szCs w:val="28"/>
        </w:rPr>
        <w:t>8.1</w:t>
      </w:r>
      <w:r w:rsidRPr="00235C7D">
        <w:rPr>
          <w:i/>
          <w:szCs w:val="28"/>
        </w:rPr>
        <w:t xml:space="preserve">). Каждая фигурка </w:t>
      </w:r>
      <w:r w:rsidRPr="00235C7D">
        <w:rPr>
          <w:i/>
          <w:szCs w:val="28"/>
        </w:rPr>
        <w:object w:dxaOrig="914" w:dyaOrig="629">
          <v:shape id="_x0000_i1077" type="#_x0000_t75" style="width:27.75pt;height:18.75pt" o:ole="">
            <v:imagedata r:id="rId14" o:title=""/>
          </v:shape>
          <o:OLEObject Type="Embed" ProgID="Word.Picture.8" ShapeID="_x0000_i1077" DrawAspect="Content" ObjectID="_1454658518" r:id="rId16"/>
        </w:object>
      </w:r>
      <w:r w:rsidRPr="00235C7D">
        <w:rPr>
          <w:i/>
          <w:szCs w:val="28"/>
        </w:rPr>
        <w:t xml:space="preserve"> закрывает три клетки одного цвета и одну другого. Так как цветов должно быть поровну, то </w:t>
      </w:r>
      <w:r>
        <w:rPr>
          <w:i/>
          <w:szCs w:val="28"/>
        </w:rPr>
        <w:t>фигурок закрывающих</w:t>
      </w:r>
      <w:r w:rsidRPr="00235C7D">
        <w:rPr>
          <w:i/>
          <w:szCs w:val="28"/>
        </w:rPr>
        <w:t xml:space="preserve"> три </w:t>
      </w:r>
      <w:r>
        <w:rPr>
          <w:i/>
          <w:szCs w:val="28"/>
        </w:rPr>
        <w:t>черные</w:t>
      </w:r>
      <w:r w:rsidRPr="00235C7D">
        <w:rPr>
          <w:i/>
          <w:szCs w:val="28"/>
        </w:rPr>
        <w:t xml:space="preserve"> клетки </w:t>
      </w:r>
      <w:r>
        <w:rPr>
          <w:i/>
          <w:szCs w:val="28"/>
        </w:rPr>
        <w:t>будет столько же, сколько фигурок закрывающих</w:t>
      </w:r>
      <w:r w:rsidRPr="00235C7D">
        <w:rPr>
          <w:i/>
          <w:szCs w:val="28"/>
        </w:rPr>
        <w:t xml:space="preserve"> три </w:t>
      </w:r>
      <w:r>
        <w:rPr>
          <w:i/>
          <w:szCs w:val="28"/>
        </w:rPr>
        <w:t>белые</w:t>
      </w:r>
      <w:r w:rsidRPr="00235C7D">
        <w:rPr>
          <w:i/>
          <w:szCs w:val="28"/>
        </w:rPr>
        <w:t xml:space="preserve"> клетки. </w:t>
      </w:r>
      <w:proofErr w:type="gramStart"/>
      <w:r w:rsidRPr="00235C7D">
        <w:rPr>
          <w:i/>
          <w:szCs w:val="28"/>
        </w:rPr>
        <w:t xml:space="preserve">Значит </w:t>
      </w:r>
      <w:r>
        <w:rPr>
          <w:i/>
          <w:szCs w:val="28"/>
        </w:rPr>
        <w:t xml:space="preserve">если </w:t>
      </w:r>
      <w:r w:rsidRPr="00235C7D">
        <w:rPr>
          <w:i/>
          <w:szCs w:val="28"/>
        </w:rPr>
        <w:t>нам удастся</w:t>
      </w:r>
      <w:proofErr w:type="gramEnd"/>
      <w:r w:rsidRPr="00235C7D">
        <w:rPr>
          <w:i/>
          <w:szCs w:val="28"/>
        </w:rPr>
        <w:t xml:space="preserve"> замостить квадрат 10×10 </w:t>
      </w:r>
      <w:r>
        <w:rPr>
          <w:i/>
          <w:szCs w:val="28"/>
        </w:rPr>
        <w:t xml:space="preserve">фигурками </w:t>
      </w:r>
      <w:r w:rsidRPr="00235C7D">
        <w:rPr>
          <w:i/>
          <w:szCs w:val="28"/>
        </w:rPr>
        <w:object w:dxaOrig="914" w:dyaOrig="629">
          <v:shape id="_x0000_i1078" type="#_x0000_t75" style="width:27.75pt;height:18.75pt" o:ole="">
            <v:imagedata r:id="rId14" o:title=""/>
          </v:shape>
          <o:OLEObject Type="Embed" ProgID="Word.Picture.8" ShapeID="_x0000_i1078" DrawAspect="Content" ObjectID="_1454658519" r:id="rId17"/>
        </w:object>
      </w:r>
      <w:r>
        <w:rPr>
          <w:i/>
          <w:szCs w:val="28"/>
        </w:rPr>
        <w:t>, то их будет четное число. Н</w:t>
      </w:r>
      <w:r w:rsidRPr="00235C7D">
        <w:rPr>
          <w:i/>
          <w:szCs w:val="28"/>
        </w:rPr>
        <w:t xml:space="preserve">о их </w:t>
      </w:r>
      <w:r>
        <w:rPr>
          <w:i/>
          <w:szCs w:val="28"/>
        </w:rPr>
        <w:t xml:space="preserve">должно быть </w:t>
      </w:r>
      <w:r w:rsidRPr="00235C7D">
        <w:rPr>
          <w:i/>
          <w:szCs w:val="28"/>
        </w:rPr>
        <w:t>25</w:t>
      </w:r>
      <w:r>
        <w:rPr>
          <w:i/>
          <w:szCs w:val="28"/>
        </w:rPr>
        <w:t>!</w:t>
      </w:r>
      <w:r w:rsidRPr="00235C7D">
        <w:rPr>
          <w:i/>
          <w:szCs w:val="28"/>
        </w:rPr>
        <w:t xml:space="preserve"> </w:t>
      </w:r>
      <w:r>
        <w:rPr>
          <w:i/>
          <w:szCs w:val="28"/>
        </w:rPr>
        <w:t>Противоречие,</w:t>
      </w:r>
      <w:r w:rsidRPr="00235C7D">
        <w:rPr>
          <w:i/>
          <w:szCs w:val="28"/>
        </w:rPr>
        <w:t xml:space="preserve"> </w:t>
      </w:r>
      <w:r>
        <w:rPr>
          <w:i/>
          <w:szCs w:val="28"/>
        </w:rPr>
        <w:t>т</w:t>
      </w:r>
      <w:r w:rsidRPr="00235C7D">
        <w:rPr>
          <w:i/>
          <w:szCs w:val="28"/>
        </w:rPr>
        <w:t>аким образом невозможно замостить квадрат 10×10 фигурками «Г</w:t>
      </w:r>
      <w:proofErr w:type="gramStart"/>
      <w:r w:rsidRPr="00235C7D">
        <w:rPr>
          <w:i/>
          <w:szCs w:val="28"/>
        </w:rPr>
        <w:t>»-</w:t>
      </w:r>
      <w:proofErr w:type="spellStart"/>
      <w:proofErr w:type="gramEnd"/>
      <w:r w:rsidRPr="00235C7D">
        <w:rPr>
          <w:i/>
          <w:szCs w:val="28"/>
        </w:rPr>
        <w:t>тетрамино</w:t>
      </w:r>
      <w:proofErr w:type="spellEnd"/>
      <w:r w:rsidRPr="00235C7D">
        <w:rPr>
          <w:i/>
          <w:szCs w:val="28"/>
        </w:rPr>
        <w:t> </w:t>
      </w:r>
      <w:r w:rsidRPr="00235C7D">
        <w:rPr>
          <w:i/>
          <w:szCs w:val="28"/>
        </w:rPr>
        <w:object w:dxaOrig="914" w:dyaOrig="629">
          <v:shape id="_x0000_i1079" type="#_x0000_t75" style="width:27.75pt;height:18.75pt" o:ole="">
            <v:imagedata r:id="rId14" o:title=""/>
          </v:shape>
          <o:OLEObject Type="Embed" ProgID="Word.Picture.8" ShapeID="_x0000_i1079" DrawAspect="Content" ObjectID="_1454658520" r:id="rId18"/>
        </w:object>
      </w:r>
      <w:r w:rsidRPr="00235C7D">
        <w:rPr>
          <w:i/>
          <w:szCs w:val="28"/>
        </w:rPr>
        <w:t>.</w:t>
      </w:r>
    </w:p>
    <w:p w:rsidR="007A3EA8" w:rsidRPr="007A3EA8" w:rsidRDefault="007A3EA8" w:rsidP="007A3EA8">
      <w:pPr>
        <w:pStyle w:val="a"/>
        <w:keepLines w:val="0"/>
        <w:numPr>
          <w:ilvl w:val="0"/>
          <w:numId w:val="0"/>
        </w:numPr>
        <w:spacing w:after="100"/>
        <w:rPr>
          <w:szCs w:val="28"/>
        </w:rPr>
      </w:pPr>
      <w:r w:rsidRPr="007A3EA8">
        <w:rPr>
          <w:szCs w:val="28"/>
          <w:u w:val="single"/>
        </w:rPr>
        <w:t xml:space="preserve">Комментарий. </w:t>
      </w:r>
      <w:r w:rsidRPr="007A3EA8">
        <w:rPr>
          <w:szCs w:val="28"/>
        </w:rPr>
        <w:t xml:space="preserve">Вообще, любой многоугольник составленный из 4 клеток называется </w:t>
      </w:r>
      <w:proofErr w:type="spellStart"/>
      <w:r w:rsidRPr="007A3EA8">
        <w:rPr>
          <w:b/>
          <w:i/>
          <w:szCs w:val="28"/>
        </w:rPr>
        <w:t>тетрамино</w:t>
      </w:r>
      <w:proofErr w:type="spellEnd"/>
      <w:r w:rsidRPr="007A3EA8">
        <w:rPr>
          <w:b/>
          <w:i/>
          <w:szCs w:val="28"/>
        </w:rPr>
        <w:t xml:space="preserve"> (от греч</w:t>
      </w:r>
      <w:proofErr w:type="gramStart"/>
      <w:r w:rsidRPr="007A3EA8">
        <w:rPr>
          <w:b/>
          <w:i/>
          <w:szCs w:val="28"/>
        </w:rPr>
        <w:t>.</w:t>
      </w:r>
      <w:proofErr w:type="gramEnd"/>
      <w:r w:rsidRPr="007A3EA8">
        <w:rPr>
          <w:b/>
          <w:i/>
          <w:szCs w:val="28"/>
        </w:rPr>
        <w:t xml:space="preserve"> τετρα – </w:t>
      </w:r>
      <w:proofErr w:type="gramStart"/>
      <w:r w:rsidRPr="007A3EA8">
        <w:rPr>
          <w:b/>
          <w:i/>
          <w:szCs w:val="28"/>
        </w:rPr>
        <w:t>ч</w:t>
      </w:r>
      <w:proofErr w:type="gramEnd"/>
      <w:r w:rsidRPr="007A3EA8">
        <w:rPr>
          <w:b/>
          <w:i/>
          <w:szCs w:val="28"/>
        </w:rPr>
        <w:t>етыре).</w:t>
      </w:r>
      <w:r w:rsidRPr="007A3EA8">
        <w:rPr>
          <w:szCs w:val="28"/>
        </w:rPr>
        <w:t xml:space="preserve"> Всего существует 5 различных фигурок  </w:t>
      </w:r>
      <w:proofErr w:type="spellStart"/>
      <w:r w:rsidRPr="007A3EA8">
        <w:rPr>
          <w:szCs w:val="28"/>
        </w:rPr>
        <w:t>тетрамино</w:t>
      </w:r>
      <w:proofErr w:type="spellEnd"/>
      <w:r w:rsidRPr="007A3EA8">
        <w:rPr>
          <w:szCs w:val="28"/>
        </w:rPr>
        <w:t>.</w:t>
      </w:r>
    </w:p>
    <w:p w:rsidR="007A3EA8" w:rsidRPr="007A3EA8" w:rsidRDefault="007A3EA8" w:rsidP="007A3EA8">
      <w:pPr>
        <w:pStyle w:val="a"/>
        <w:keepLines w:val="0"/>
        <w:numPr>
          <w:ilvl w:val="0"/>
          <w:numId w:val="0"/>
        </w:numPr>
        <w:spacing w:after="100"/>
        <w:rPr>
          <w:szCs w:val="28"/>
        </w:rPr>
      </w:pPr>
      <w:r w:rsidRPr="007A3EA8">
        <w:rPr>
          <w:szCs w:val="28"/>
        </w:rPr>
        <w:t xml:space="preserve">Аналогично, любой многоугольник составленный из 5 клеток называется </w:t>
      </w:r>
      <w:proofErr w:type="spellStart"/>
      <w:r w:rsidRPr="007A3EA8">
        <w:rPr>
          <w:b/>
          <w:i/>
          <w:szCs w:val="28"/>
        </w:rPr>
        <w:t>пентамино</w:t>
      </w:r>
      <w:proofErr w:type="spellEnd"/>
      <w:r w:rsidRPr="007A3EA8">
        <w:rPr>
          <w:b/>
          <w:i/>
          <w:szCs w:val="28"/>
        </w:rPr>
        <w:t xml:space="preserve"> (от греч</w:t>
      </w:r>
      <w:proofErr w:type="gramStart"/>
      <w:r w:rsidRPr="007A3EA8">
        <w:rPr>
          <w:b/>
          <w:i/>
          <w:szCs w:val="28"/>
        </w:rPr>
        <w:t>.</w:t>
      </w:r>
      <w:proofErr w:type="gramEnd"/>
      <w:r w:rsidRPr="007A3EA8">
        <w:rPr>
          <w:b/>
          <w:i/>
          <w:szCs w:val="28"/>
        </w:rPr>
        <w:t xml:space="preserve"> Πέντε - </w:t>
      </w:r>
      <w:proofErr w:type="gramStart"/>
      <w:r w:rsidRPr="007A3EA8">
        <w:rPr>
          <w:b/>
          <w:i/>
          <w:szCs w:val="28"/>
        </w:rPr>
        <w:t>п</w:t>
      </w:r>
      <w:proofErr w:type="gramEnd"/>
      <w:r w:rsidRPr="007A3EA8">
        <w:rPr>
          <w:b/>
          <w:i/>
          <w:szCs w:val="28"/>
        </w:rPr>
        <w:t xml:space="preserve">ять). </w:t>
      </w:r>
      <w:proofErr w:type="spellStart"/>
      <w:r w:rsidRPr="007A3EA8">
        <w:rPr>
          <w:b/>
          <w:i/>
          <w:szCs w:val="28"/>
        </w:rPr>
        <w:t>Тримино</w:t>
      </w:r>
      <w:proofErr w:type="spellEnd"/>
      <w:r w:rsidRPr="007A3EA8">
        <w:rPr>
          <w:szCs w:val="28"/>
        </w:rPr>
        <w:t xml:space="preserve"> – любой </w:t>
      </w:r>
      <w:proofErr w:type="gramStart"/>
      <w:r w:rsidRPr="007A3EA8">
        <w:rPr>
          <w:szCs w:val="28"/>
        </w:rPr>
        <w:t>многоугольник</w:t>
      </w:r>
      <w:proofErr w:type="gramEnd"/>
      <w:r w:rsidRPr="007A3EA8">
        <w:rPr>
          <w:szCs w:val="28"/>
        </w:rPr>
        <w:t xml:space="preserve"> составленный из трех клеток, </w:t>
      </w:r>
      <w:r w:rsidRPr="007A3EA8">
        <w:rPr>
          <w:b/>
          <w:i/>
          <w:szCs w:val="28"/>
        </w:rPr>
        <w:t>а домино</w:t>
      </w:r>
      <w:r w:rsidRPr="007A3EA8">
        <w:rPr>
          <w:szCs w:val="28"/>
        </w:rPr>
        <w:t xml:space="preserve"> – многоугольник из двух клеток. </w:t>
      </w:r>
    </w:p>
    <w:p w:rsidR="007A3EA8" w:rsidRPr="007A3EA8" w:rsidRDefault="007A3EA8" w:rsidP="007A3EA8">
      <w:pPr>
        <w:pStyle w:val="a"/>
        <w:keepLines w:val="0"/>
        <w:numPr>
          <w:ilvl w:val="0"/>
          <w:numId w:val="0"/>
        </w:numPr>
        <w:spacing w:after="100"/>
        <w:rPr>
          <w:b/>
          <w:i/>
          <w:szCs w:val="28"/>
        </w:rPr>
      </w:pPr>
      <w:r w:rsidRPr="007A3EA8">
        <w:rPr>
          <w:b/>
          <w:i/>
          <w:szCs w:val="28"/>
        </w:rPr>
        <w:t xml:space="preserve">А все </w:t>
      </w:r>
      <w:proofErr w:type="gramStart"/>
      <w:r w:rsidRPr="007A3EA8">
        <w:rPr>
          <w:b/>
          <w:i/>
          <w:szCs w:val="28"/>
        </w:rPr>
        <w:t>многоугольники</w:t>
      </w:r>
      <w:proofErr w:type="gramEnd"/>
      <w:r w:rsidRPr="007A3EA8">
        <w:rPr>
          <w:b/>
          <w:i/>
          <w:szCs w:val="28"/>
        </w:rPr>
        <w:t xml:space="preserve"> составленные из клеток называются </w:t>
      </w:r>
      <w:proofErr w:type="spellStart"/>
      <w:r w:rsidRPr="007A3EA8">
        <w:rPr>
          <w:b/>
          <w:i/>
          <w:szCs w:val="28"/>
        </w:rPr>
        <w:t>полимино</w:t>
      </w:r>
      <w:proofErr w:type="spellEnd"/>
      <w:r w:rsidRPr="007A3EA8">
        <w:rPr>
          <w:b/>
          <w:i/>
          <w:szCs w:val="28"/>
        </w:rPr>
        <w:t xml:space="preserve">. </w:t>
      </w:r>
    </w:p>
    <w:p w:rsidR="007A3EA8" w:rsidRDefault="007A3EA8" w:rsidP="007A3EA8">
      <w:pPr>
        <w:rPr>
          <w:rFonts w:ascii="Times New Roman" w:hAnsi="Times New Roman" w:cs="Times New Roman"/>
          <w:b/>
          <w:i/>
          <w:sz w:val="28"/>
          <w:u w:val="single"/>
        </w:rPr>
      </w:pPr>
    </w:p>
    <w:p w:rsidR="00F34121" w:rsidRDefault="00F34121" w:rsidP="007A3EA8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Задача № 4</w:t>
      </w:r>
    </w:p>
    <w:p w:rsidR="00F34121" w:rsidRPr="00235C7D" w:rsidRDefault="00F34121" w:rsidP="00F34121">
      <w:pPr>
        <w:pStyle w:val="a"/>
        <w:keepLines w:val="0"/>
        <w:numPr>
          <w:ilvl w:val="0"/>
          <w:numId w:val="0"/>
        </w:numPr>
        <w:spacing w:after="100"/>
        <w:ind w:left="737"/>
        <w:rPr>
          <w:szCs w:val="28"/>
        </w:rPr>
      </w:pPr>
      <w:r w:rsidRPr="00235C7D">
        <w:rPr>
          <w:szCs w:val="28"/>
        </w:rPr>
        <w:t>На каждой клетке доски 5</w:t>
      </w:r>
      <w:r w:rsidRPr="00235C7D">
        <w:rPr>
          <w:szCs w:val="28"/>
        </w:rPr>
        <w:sym w:font="Symbol" w:char="F0B4"/>
      </w:r>
      <w:r w:rsidRPr="00235C7D">
        <w:rPr>
          <w:szCs w:val="28"/>
        </w:rPr>
        <w:t>5 сидит жук. В некоторый момент времени все жуки взлетают и приземляются на соседние по стороне клетки. Докажите, что при этом окажется хотя бы одна пустая клетка.</w:t>
      </w:r>
    </w:p>
    <w:p w:rsidR="00F34121" w:rsidRPr="00235C7D" w:rsidRDefault="00F34121" w:rsidP="00F34121">
      <w:pPr>
        <w:pStyle w:val="a"/>
        <w:keepLines w:val="0"/>
        <w:numPr>
          <w:ilvl w:val="0"/>
          <w:numId w:val="0"/>
        </w:numPr>
        <w:spacing w:after="100"/>
        <w:rPr>
          <w:i/>
          <w:szCs w:val="28"/>
        </w:rPr>
      </w:pPr>
      <w:r w:rsidRPr="00235C7D">
        <w:rPr>
          <w:noProof/>
          <w:color w:val="000000"/>
          <w:szCs w:val="28"/>
          <w:u w:val="single"/>
        </w:rPr>
        <w:pict>
          <v:shape id="_x0000_s1070" type="#_x0000_t75" style="position:absolute;left:0;text-align:left;margin-left:487.8pt;margin-top:.6pt;width:60.1pt;height:67.3pt;z-index:251663360">
            <v:imagedata r:id="rId19" o:title=""/>
            <w10:wrap type="square"/>
          </v:shape>
          <o:OLEObject Type="Embed" ProgID="Word.Picture.8" ShapeID="_x0000_s1070" DrawAspect="Content" ObjectID="_1454658524" r:id="rId20"/>
        </w:pict>
      </w:r>
      <w:r>
        <w:rPr>
          <w:i/>
          <w:szCs w:val="28"/>
          <w:u w:val="single"/>
        </w:rPr>
        <w:t>Доказательство</w:t>
      </w:r>
      <w:r w:rsidRPr="00235C7D">
        <w:rPr>
          <w:i/>
          <w:szCs w:val="28"/>
          <w:u w:val="single"/>
        </w:rPr>
        <w:t>:</w:t>
      </w:r>
      <w:r>
        <w:rPr>
          <w:i/>
          <w:szCs w:val="28"/>
        </w:rPr>
        <w:t xml:space="preserve"> </w:t>
      </w:r>
      <w:r w:rsidRPr="00235C7D">
        <w:rPr>
          <w:i/>
          <w:szCs w:val="28"/>
        </w:rPr>
        <w:t xml:space="preserve">Покрасим клетки в </w:t>
      </w:r>
      <w:r>
        <w:rPr>
          <w:i/>
          <w:szCs w:val="28"/>
        </w:rPr>
        <w:t>два цвета как показано на рис.2.1</w:t>
      </w:r>
      <w:r w:rsidRPr="00235C7D">
        <w:rPr>
          <w:i/>
          <w:szCs w:val="28"/>
        </w:rPr>
        <w:t xml:space="preserve">. Так как жуки перелетают в соседнюю клетку, то </w:t>
      </w:r>
      <w:r>
        <w:rPr>
          <w:i/>
          <w:szCs w:val="28"/>
        </w:rPr>
        <w:t>в белые клетки будут перелетать жуки из черных клеток.</w:t>
      </w:r>
      <w:r w:rsidRPr="00235C7D">
        <w:rPr>
          <w:i/>
          <w:szCs w:val="28"/>
        </w:rPr>
        <w:t xml:space="preserve"> Так как </w:t>
      </w:r>
      <w:r>
        <w:rPr>
          <w:i/>
          <w:szCs w:val="28"/>
        </w:rPr>
        <w:t xml:space="preserve">белых клеток 13, а </w:t>
      </w:r>
      <w:r w:rsidRPr="00235C7D">
        <w:rPr>
          <w:i/>
          <w:szCs w:val="28"/>
        </w:rPr>
        <w:t>черных</w:t>
      </w:r>
      <w:r>
        <w:rPr>
          <w:i/>
          <w:szCs w:val="28"/>
        </w:rPr>
        <w:t xml:space="preserve">12, </w:t>
      </w:r>
      <w:r w:rsidRPr="00235C7D">
        <w:rPr>
          <w:i/>
          <w:szCs w:val="28"/>
        </w:rPr>
        <w:t xml:space="preserve">то, по крайней </w:t>
      </w:r>
      <w:proofErr w:type="gramStart"/>
      <w:r w:rsidRPr="00235C7D">
        <w:rPr>
          <w:i/>
          <w:szCs w:val="28"/>
        </w:rPr>
        <w:t>мере</w:t>
      </w:r>
      <w:proofErr w:type="gramEnd"/>
      <w:r w:rsidRPr="00235C7D">
        <w:rPr>
          <w:i/>
          <w:szCs w:val="28"/>
        </w:rPr>
        <w:t xml:space="preserve"> одна белая клетка окажется без жука.</w:t>
      </w:r>
    </w:p>
    <w:p w:rsidR="00F34121" w:rsidRDefault="00F34121" w:rsidP="007A3EA8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Аналогичная задача:</w:t>
      </w:r>
    </w:p>
    <w:p w:rsidR="00F34121" w:rsidRPr="00235C7D" w:rsidRDefault="00F34121" w:rsidP="00F34121">
      <w:pPr>
        <w:pStyle w:val="a"/>
        <w:keepLines w:val="0"/>
        <w:numPr>
          <w:ilvl w:val="0"/>
          <w:numId w:val="0"/>
        </w:numPr>
        <w:spacing w:after="100"/>
        <w:ind w:left="737"/>
        <w:rPr>
          <w:szCs w:val="28"/>
        </w:rPr>
      </w:pPr>
      <w:r w:rsidRPr="00243A6F">
        <w:rPr>
          <w:i/>
          <w:noProof/>
          <w:color w:val="000000"/>
          <w:szCs w:val="28"/>
          <w:u w:val="single"/>
        </w:rPr>
        <w:pict>
          <v:shape id="_x0000_s1069" type="#_x0000_t75" style="position:absolute;left:0;text-align:left;margin-left:443.55pt;margin-top:34.6pt;width:105.5pt;height:118.25pt;z-index:251661312">
            <v:imagedata r:id="rId21" o:title=""/>
            <w10:wrap type="square"/>
          </v:shape>
          <o:OLEObject Type="Embed" ProgID="Word.Picture.8" ShapeID="_x0000_s1069" DrawAspect="Content" ObjectID="_1454658523" r:id="rId22"/>
        </w:pict>
      </w:r>
      <w:r w:rsidRPr="00235C7D">
        <w:rPr>
          <w:szCs w:val="28"/>
        </w:rPr>
        <w:t>В каждой клетке на доске 9</w:t>
      </w:r>
      <w:r w:rsidRPr="00235C7D">
        <w:rPr>
          <w:szCs w:val="28"/>
        </w:rPr>
        <w:sym w:font="Symbol" w:char="F0B4"/>
      </w:r>
      <w:r w:rsidRPr="00235C7D">
        <w:rPr>
          <w:szCs w:val="28"/>
        </w:rPr>
        <w:t>9 сидит по гусенице. По команде все гусеницы переползают на одну из соседних по диагонали клеток. Докажите, что после этого по крайней мере 9 клеток окажутся свобо</w:t>
      </w:r>
      <w:r w:rsidRPr="00235C7D">
        <w:rPr>
          <w:szCs w:val="28"/>
        </w:rPr>
        <w:t>д</w:t>
      </w:r>
      <w:r w:rsidRPr="00235C7D">
        <w:rPr>
          <w:szCs w:val="28"/>
        </w:rPr>
        <w:t>ными.</w:t>
      </w:r>
    </w:p>
    <w:p w:rsidR="00F34121" w:rsidRDefault="00F34121" w:rsidP="00F34121">
      <w:pPr>
        <w:pStyle w:val="a"/>
        <w:keepLines w:val="0"/>
        <w:numPr>
          <w:ilvl w:val="0"/>
          <w:numId w:val="0"/>
        </w:numPr>
        <w:spacing w:after="100"/>
        <w:rPr>
          <w:i/>
          <w:szCs w:val="28"/>
        </w:rPr>
      </w:pPr>
      <w:r w:rsidRPr="00243A6F">
        <w:rPr>
          <w:i/>
          <w:szCs w:val="28"/>
          <w:u w:val="single"/>
        </w:rPr>
        <w:t>Доказательство:</w:t>
      </w:r>
      <w:r>
        <w:rPr>
          <w:i/>
          <w:szCs w:val="28"/>
        </w:rPr>
        <w:t xml:space="preserve"> </w:t>
      </w:r>
      <w:r w:rsidRPr="00235C7D">
        <w:rPr>
          <w:i/>
          <w:szCs w:val="28"/>
        </w:rPr>
        <w:t>Воспользуемся идеей задачи 2, но так как гусеницы ползут по диагоналям клеток, то раскрас</w:t>
      </w:r>
      <w:r>
        <w:rPr>
          <w:i/>
          <w:szCs w:val="28"/>
        </w:rPr>
        <w:t>им доску по другому</w:t>
      </w:r>
      <w:r w:rsidRPr="00235C7D">
        <w:rPr>
          <w:i/>
          <w:szCs w:val="28"/>
        </w:rPr>
        <w:t xml:space="preserve"> (</w:t>
      </w:r>
      <w:proofErr w:type="gramStart"/>
      <w:r w:rsidRPr="00235C7D">
        <w:rPr>
          <w:i/>
          <w:szCs w:val="28"/>
        </w:rPr>
        <w:t>см</w:t>
      </w:r>
      <w:proofErr w:type="gramEnd"/>
      <w:r w:rsidRPr="00235C7D">
        <w:rPr>
          <w:i/>
          <w:szCs w:val="28"/>
        </w:rPr>
        <w:t>. рис.</w:t>
      </w:r>
      <w:r>
        <w:rPr>
          <w:i/>
          <w:szCs w:val="28"/>
        </w:rPr>
        <w:t>9.1</w:t>
      </w:r>
      <w:r w:rsidRPr="00235C7D">
        <w:rPr>
          <w:i/>
          <w:szCs w:val="28"/>
        </w:rPr>
        <w:t xml:space="preserve">). </w:t>
      </w:r>
      <w:proofErr w:type="gramStart"/>
      <w:r w:rsidRPr="00235C7D">
        <w:rPr>
          <w:i/>
          <w:szCs w:val="28"/>
        </w:rPr>
        <w:t>Гусеницы</w:t>
      </w:r>
      <w:proofErr w:type="gramEnd"/>
      <w:r w:rsidRPr="00235C7D">
        <w:rPr>
          <w:i/>
          <w:szCs w:val="28"/>
        </w:rPr>
        <w:t xml:space="preserve"> сидящие в темных клетках по команде переползут в </w:t>
      </w:r>
      <w:r>
        <w:rPr>
          <w:i/>
          <w:szCs w:val="28"/>
        </w:rPr>
        <w:t>белые</w:t>
      </w:r>
      <w:r w:rsidRPr="00235C7D">
        <w:rPr>
          <w:i/>
          <w:szCs w:val="28"/>
        </w:rPr>
        <w:t xml:space="preserve">, а сидящие в </w:t>
      </w:r>
      <w:r>
        <w:rPr>
          <w:i/>
          <w:szCs w:val="28"/>
        </w:rPr>
        <w:t>белых</w:t>
      </w:r>
      <w:r w:rsidRPr="00235C7D">
        <w:rPr>
          <w:i/>
          <w:szCs w:val="28"/>
        </w:rPr>
        <w:t xml:space="preserve"> в </w:t>
      </w:r>
      <w:r>
        <w:rPr>
          <w:i/>
          <w:szCs w:val="28"/>
        </w:rPr>
        <w:t>черные</w:t>
      </w:r>
      <w:r w:rsidRPr="00235C7D">
        <w:rPr>
          <w:i/>
          <w:szCs w:val="28"/>
        </w:rPr>
        <w:t xml:space="preserve"> клетки доски. Так как </w:t>
      </w:r>
      <w:r>
        <w:rPr>
          <w:i/>
          <w:szCs w:val="28"/>
        </w:rPr>
        <w:t>черных</w:t>
      </w:r>
      <w:r w:rsidRPr="00235C7D">
        <w:rPr>
          <w:i/>
          <w:szCs w:val="28"/>
        </w:rPr>
        <w:t xml:space="preserve"> клеток на 9 </w:t>
      </w:r>
      <w:r>
        <w:rPr>
          <w:i/>
          <w:szCs w:val="28"/>
        </w:rPr>
        <w:t>больше чем белых</w:t>
      </w:r>
      <w:r w:rsidRPr="00235C7D">
        <w:rPr>
          <w:i/>
          <w:szCs w:val="28"/>
        </w:rPr>
        <w:t xml:space="preserve">, то </w:t>
      </w:r>
      <w:proofErr w:type="gramStart"/>
      <w:r w:rsidRPr="00235C7D">
        <w:rPr>
          <w:i/>
          <w:szCs w:val="28"/>
        </w:rPr>
        <w:t>останется</w:t>
      </w:r>
      <w:proofErr w:type="gramEnd"/>
      <w:r w:rsidRPr="00235C7D">
        <w:rPr>
          <w:i/>
          <w:szCs w:val="28"/>
        </w:rPr>
        <w:t xml:space="preserve"> по крайней мере 9 пустых клеток</w:t>
      </w:r>
      <w:r>
        <w:rPr>
          <w:i/>
          <w:szCs w:val="28"/>
        </w:rPr>
        <w:t xml:space="preserve"> черных клеток</w:t>
      </w:r>
      <w:r w:rsidRPr="00235C7D">
        <w:rPr>
          <w:i/>
          <w:szCs w:val="28"/>
        </w:rPr>
        <w:t>.</w:t>
      </w:r>
      <w:r>
        <w:rPr>
          <w:i/>
          <w:szCs w:val="28"/>
        </w:rPr>
        <w:t xml:space="preserve"> (Иначе </w:t>
      </w:r>
      <w:proofErr w:type="gramStart"/>
      <w:r>
        <w:rPr>
          <w:i/>
          <w:szCs w:val="28"/>
        </w:rPr>
        <w:t>говоря</w:t>
      </w:r>
      <w:proofErr w:type="gramEnd"/>
      <w:r>
        <w:rPr>
          <w:i/>
          <w:szCs w:val="28"/>
        </w:rPr>
        <w:t xml:space="preserve"> черных клеток на 9 больше чем гусениц которые на них теоретически могут попасть)</w:t>
      </w:r>
    </w:p>
    <w:p w:rsidR="00F34121" w:rsidRPr="00F34121" w:rsidRDefault="00F34121" w:rsidP="007A3EA8">
      <w:pPr>
        <w:rPr>
          <w:rFonts w:ascii="Times New Roman" w:hAnsi="Times New Roman" w:cs="Times New Roman"/>
          <w:b/>
          <w:sz w:val="28"/>
          <w:u w:val="single"/>
        </w:rPr>
      </w:pPr>
    </w:p>
    <w:sectPr w:rsidR="00F34121" w:rsidRPr="00F34121" w:rsidSect="00F341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D5C36"/>
    <w:multiLevelType w:val="singleLevel"/>
    <w:tmpl w:val="D02A7258"/>
    <w:lvl w:ilvl="0">
      <w:start w:val="1"/>
      <w:numFmt w:val="decimal"/>
      <w:pStyle w:val="a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</w:rPr>
    </w:lvl>
  </w:abstractNum>
  <w:abstractNum w:abstractNumId="1">
    <w:nsid w:val="34B712C7"/>
    <w:multiLevelType w:val="hybridMultilevel"/>
    <w:tmpl w:val="A0B48374"/>
    <w:lvl w:ilvl="0" w:tplc="02B672F6">
      <w:numFmt w:val="decimal"/>
      <w:lvlText w:val="%1."/>
      <w:lvlJc w:val="left"/>
      <w:pPr>
        <w:tabs>
          <w:tab w:val="num" w:pos="720"/>
        </w:tabs>
        <w:ind w:left="737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5F2AA5"/>
    <w:multiLevelType w:val="hybridMultilevel"/>
    <w:tmpl w:val="A0B48374"/>
    <w:lvl w:ilvl="0" w:tplc="02B672F6">
      <w:numFmt w:val="decimal"/>
      <w:lvlText w:val="%1."/>
      <w:lvlJc w:val="left"/>
      <w:pPr>
        <w:tabs>
          <w:tab w:val="num" w:pos="720"/>
        </w:tabs>
        <w:ind w:left="737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964B20"/>
    <w:multiLevelType w:val="hybridMultilevel"/>
    <w:tmpl w:val="A0B48374"/>
    <w:lvl w:ilvl="0" w:tplc="02B672F6">
      <w:numFmt w:val="decimal"/>
      <w:lvlText w:val="%1."/>
      <w:lvlJc w:val="left"/>
      <w:pPr>
        <w:tabs>
          <w:tab w:val="num" w:pos="720"/>
        </w:tabs>
        <w:ind w:left="737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1286"/>
    <w:rsid w:val="002E1286"/>
    <w:rsid w:val="0072349B"/>
    <w:rsid w:val="007A3EA8"/>
    <w:rsid w:val="00F34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адача"/>
    <w:rsid w:val="002E1286"/>
    <w:pPr>
      <w:keepLines/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oleObject" Target="embeddings/oleObject2.bin"/><Relationship Id="rId12" Type="http://schemas.openxmlformats.org/officeDocument/2006/relationships/image" Target="media/image3.wmf"/><Relationship Id="rId17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oleObject" Target="embeddings/oleObject7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image" Target="media/image4.emf"/><Relationship Id="rId22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579</Words>
  <Characters>3305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2014-02-23T06:31:00Z</dcterms:created>
  <dcterms:modified xsi:type="dcterms:W3CDTF">2014-02-23T07:01:00Z</dcterms:modified>
</cp:coreProperties>
</file>